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21F6F" w:rsidRDefault="00021F6F" w:rsidP="00021F6F">
      <w:pPr>
        <w:pStyle w:val="Title"/>
        <w:rPr>
          <w:rFonts w:ascii="Californian FB" w:hAnsi="Californian FB"/>
          <w:sz w:val="28"/>
        </w:rPr>
      </w:pPr>
      <w:r>
        <w:rPr>
          <w:rFonts w:ascii="Californian FB" w:hAnsi="Californian FB"/>
          <w:noProof/>
          <w:sz w:val="28"/>
        </w:rPr>
        <mc:AlternateContent>
          <mc:Choice Requires="wps">
            <w:drawing>
              <wp:anchor distT="0" distB="0" distL="114300" distR="114300" simplePos="0" relativeHeight="251659264" behindDoc="0" locked="0" layoutInCell="1" allowOverlap="1" wp14:anchorId="2A34DF5B" wp14:editId="496974A8">
                <wp:simplePos x="0" y="0"/>
                <wp:positionH relativeFrom="column">
                  <wp:posOffset>-53340</wp:posOffset>
                </wp:positionH>
                <wp:positionV relativeFrom="paragraph">
                  <wp:posOffset>-396240</wp:posOffset>
                </wp:positionV>
                <wp:extent cx="5692140" cy="6705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021F6F" w:rsidRPr="006A0615" w:rsidRDefault="00021F6F" w:rsidP="00021F6F">
                            <w:pPr>
                              <w:rPr>
                                <w:sz w:val="14"/>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4DF5B" id="_x0000_t202" coordsize="21600,21600" o:spt="202" path="m,l,21600r21600,l21600,xe">
                <v:stroke joinstyle="miter"/>
                <v:path gradientshapeok="t" o:connecttype="rect"/>
              </v:shapetype>
              <v:shape id="Text Box 2" o:spid="_x0000_s1026" type="#_x0000_t202" style="position:absolute;left:0;text-align:left;margin-left:-4.2pt;margin-top:-31.2pt;width:448.2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" filled="f" stroked="f" strokecolor="black [3213]" strokeweight=".5pt">
                <v:textbox inset=",7.2pt,,7.2pt">
                  <w:txbxContent>
                    <w:p w:rsidR="00021F6F" w:rsidRPr="006A0615" w:rsidRDefault="00021F6F" w:rsidP="00021F6F">
                      <w:pPr>
                        <w:rPr>
                          <w:sz w:val="14"/>
                          <w:szCs w:val="18"/>
                        </w:rPr>
                      </w:pPr>
                    </w:p>
                  </w:txbxContent>
                </v:textbox>
              </v:shape>
            </w:pict>
          </mc:Fallback>
        </mc:AlternateContent>
      </w:r>
    </w:p>
    <w:p w:rsidR="00021F6F" w:rsidRPr="00A7610C" w:rsidRDefault="00021F6F" w:rsidP="00021F6F">
      <w:pPr>
        <w:pStyle w:val="Title"/>
        <w:rPr>
          <w:rFonts w:ascii="Californian FB" w:hAnsi="Californian FB"/>
          <w:sz w:val="28"/>
        </w:rPr>
      </w:pPr>
      <w:r w:rsidRPr="00A7610C">
        <w:rPr>
          <w:rFonts w:ascii="Californian FB" w:hAnsi="Californian FB"/>
          <w:sz w:val="28"/>
        </w:rPr>
        <w:t>D.A.T.A.</w:t>
      </w:r>
    </w:p>
    <w:p w:rsidR="00021F6F" w:rsidRPr="00A7610C" w:rsidRDefault="00021F6F" w:rsidP="00021F6F">
      <w:pPr>
        <w:jc w:val="center"/>
        <w:rPr>
          <w:rFonts w:ascii="Californian FB" w:hAnsi="Californian FB"/>
          <w:b/>
          <w:color w:val="000000"/>
        </w:rPr>
      </w:pPr>
      <w:r>
        <w:rPr>
          <w:rFonts w:ascii="Californian FB" w:hAnsi="Californian FB"/>
          <w:b/>
          <w:color w:val="000000"/>
        </w:rPr>
        <w:t xml:space="preserve">Staff Meeting </w:t>
      </w:r>
    </w:p>
    <w:p w:rsidR="00021F6F" w:rsidRPr="000155CA" w:rsidRDefault="00CB6F56" w:rsidP="00021F6F">
      <w:pPr>
        <w:pStyle w:val="Heading1"/>
        <w:rPr>
          <w:rFonts w:ascii="Californian FB" w:hAnsi="Californian FB"/>
          <w:sz w:val="24"/>
        </w:rPr>
      </w:pPr>
      <w:r>
        <w:rPr>
          <w:rFonts w:ascii="Californian FB" w:hAnsi="Californian FB"/>
          <w:sz w:val="24"/>
        </w:rPr>
        <w:t>Wednesday</w:t>
      </w:r>
      <w:r w:rsidR="00021F6F" w:rsidRPr="00A7610C">
        <w:rPr>
          <w:rFonts w:ascii="Californian FB" w:hAnsi="Californian FB"/>
          <w:sz w:val="24"/>
        </w:rPr>
        <w:t xml:space="preserve">, </w:t>
      </w:r>
      <w:r w:rsidR="00021F6F">
        <w:rPr>
          <w:rFonts w:ascii="Californian FB" w:hAnsi="Californian FB"/>
          <w:sz w:val="24"/>
        </w:rPr>
        <w:t>March 8</w:t>
      </w:r>
      <w:r w:rsidR="00021F6F" w:rsidRPr="00A7610C">
        <w:rPr>
          <w:rFonts w:ascii="Californian FB" w:hAnsi="Californian FB"/>
          <w:sz w:val="24"/>
        </w:rPr>
        <w:t>,</w:t>
      </w:r>
      <w:r w:rsidR="00021F6F">
        <w:rPr>
          <w:rFonts w:ascii="Californian FB" w:hAnsi="Californian FB"/>
          <w:sz w:val="24"/>
        </w:rPr>
        <w:t xml:space="preserve"> 2017</w:t>
      </w:r>
      <w:r w:rsidR="00021F6F" w:rsidRPr="000155CA">
        <w:rPr>
          <w:rFonts w:ascii="Californian FB" w:hAnsi="Californian FB"/>
          <w:noProof/>
        </w:rPr>
        <mc:AlternateContent>
          <mc:Choice Requires="wps">
            <w:drawing>
              <wp:anchor distT="45720" distB="45720" distL="114300" distR="114300" simplePos="0" relativeHeight="251660288" behindDoc="0" locked="0" layoutInCell="1" allowOverlap="1" wp14:anchorId="6DAD3F9F" wp14:editId="2A6EBADD">
                <wp:simplePos x="0" y="0"/>
                <wp:positionH relativeFrom="column">
                  <wp:posOffset>-638175</wp:posOffset>
                </wp:positionH>
                <wp:positionV relativeFrom="paragraph">
                  <wp:posOffset>358775</wp:posOffset>
                </wp:positionV>
                <wp:extent cx="7086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04620"/>
                        </a:xfrm>
                        <a:prstGeom prst="rect">
                          <a:avLst/>
                        </a:prstGeom>
                        <a:solidFill>
                          <a:srgbClr val="FFFFFF"/>
                        </a:solidFill>
                        <a:ln w="9525">
                          <a:noFill/>
                          <a:miter lim="800000"/>
                          <a:headEnd/>
                          <a:tailEnd/>
                        </a:ln>
                      </wps:spPr>
                      <wps:txbx>
                        <w:txbxContent>
                          <w:p w:rsidR="00021F6F" w:rsidRPr="007A21F2" w:rsidRDefault="00021F6F" w:rsidP="00021F6F">
                            <w:pPr>
                              <w:jc w:val="center"/>
                              <w:rPr>
                                <w:i/>
                                <w:sz w:val="18"/>
                                <w:szCs w:val="18"/>
                              </w:rPr>
                            </w:pPr>
                            <w:r w:rsidRPr="007A21F2">
                              <w:rPr>
                                <w:i/>
                                <w:sz w:val="18"/>
                                <w:szCs w:val="18"/>
                              </w:rPr>
                              <w:t>Mission:  De Anza Academy of Technology and the Arts (DATA) is a high achieving and innovative magnet school where students, community, and staff collaborate in authentic learning experiences.  Together, we support an inclusive environment focused on relationships in order to develop skills for a global society.</w:t>
                            </w:r>
                          </w:p>
                          <w:p w:rsidR="00021F6F" w:rsidRDefault="00021F6F" w:rsidP="00021F6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AD3F9F" id="_x0000_s1027" type="#_x0000_t202" style="position:absolute;left:0;text-align:left;margin-left:-50.25pt;margin-top:28.25pt;width:55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" stroked="f">
                <v:textbox style="mso-fit-shape-to-text:t">
                  <w:txbxContent>
                    <w:p w:rsidR="00021F6F" w:rsidRPr="007A21F2" w:rsidRDefault="00021F6F" w:rsidP="00021F6F">
                      <w:pPr>
                        <w:jc w:val="center"/>
                        <w:rPr>
                          <w:i/>
                          <w:sz w:val="18"/>
                          <w:szCs w:val="18"/>
                        </w:rPr>
                      </w:pPr>
                      <w:r w:rsidRPr="007A21F2">
                        <w:rPr>
                          <w:i/>
                          <w:sz w:val="18"/>
                          <w:szCs w:val="18"/>
                        </w:rPr>
                        <w:t>Mission:  De Anza Academy of Technology and the Arts (DATA) is a high achieving and innovative magnet school where students, community, and staff collaborate in authentic learning experiences.  Together, we support an inclusive environment focused on relationships in order to develop skills for a global society.</w:t>
                      </w:r>
                    </w:p>
                    <w:p w:rsidR="00021F6F" w:rsidRDefault="00021F6F" w:rsidP="00021F6F"/>
                  </w:txbxContent>
                </v:textbox>
                <w10:wrap type="square"/>
              </v:shape>
            </w:pict>
          </mc:Fallback>
        </mc:AlternateContent>
      </w:r>
    </w:p>
    <w:tbl>
      <w:tblPr>
        <w:tblStyle w:val="TableGrid"/>
        <w:tblW w:w="0" w:type="auto"/>
        <w:tblLook w:val="00A0" w:firstRow="1" w:lastRow="0" w:firstColumn="1" w:lastColumn="0" w:noHBand="0" w:noVBand="0"/>
      </w:tblPr>
      <w:tblGrid>
        <w:gridCol w:w="8630"/>
      </w:tblGrid>
      <w:tr w:rsidR="00021F6F" w:rsidRPr="00A7610C" w:rsidTr="00AB1C8C">
        <w:tc>
          <w:tcPr>
            <w:tcW w:w="8856" w:type="dxa"/>
          </w:tcPr>
          <w:p w:rsidR="00021F6F" w:rsidRPr="00A7610C" w:rsidRDefault="00021F6F" w:rsidP="00AB1C8C">
            <w:pPr>
              <w:rPr>
                <w:rFonts w:ascii="Californian FB" w:hAnsi="Californian FB"/>
              </w:rPr>
            </w:pPr>
            <w:r w:rsidRPr="00A7610C">
              <w:rPr>
                <w:rFonts w:ascii="Californian FB" w:hAnsi="Californian FB"/>
              </w:rPr>
              <w:t>Norms:</w:t>
            </w:r>
          </w:p>
          <w:p w:rsidR="00021F6F" w:rsidRPr="00A7610C" w:rsidRDefault="00021F6F" w:rsidP="00AB1C8C">
            <w:pPr>
              <w:rPr>
                <w:rFonts w:ascii="Californian FB" w:hAnsi="Californian FB"/>
              </w:rPr>
            </w:pPr>
            <w:r w:rsidRPr="00A7610C">
              <w:rPr>
                <w:rFonts w:ascii="Californian FB" w:hAnsi="Californian FB"/>
              </w:rPr>
              <w:t>*  Start/End on time                           *  Minimal sidebars</w:t>
            </w:r>
          </w:p>
          <w:p w:rsidR="00021F6F" w:rsidRPr="00A7610C" w:rsidRDefault="00021F6F" w:rsidP="00AB1C8C">
            <w:pPr>
              <w:rPr>
                <w:rFonts w:ascii="Californian FB" w:hAnsi="Californian FB"/>
              </w:rPr>
            </w:pPr>
            <w:r w:rsidRPr="00A7610C">
              <w:rPr>
                <w:rFonts w:ascii="Californian FB" w:hAnsi="Californian FB"/>
              </w:rPr>
              <w:t>*  Cell phones on vibrate                   *  Primary focus on staff development</w:t>
            </w:r>
          </w:p>
          <w:p w:rsidR="00021F6F" w:rsidRPr="00A7610C" w:rsidRDefault="00021F6F" w:rsidP="00AB1C8C">
            <w:pPr>
              <w:rPr>
                <w:rFonts w:ascii="Californian FB" w:hAnsi="Californian FB"/>
              </w:rPr>
            </w:pPr>
            <w:r w:rsidRPr="00A7610C">
              <w:rPr>
                <w:rFonts w:ascii="Californian FB" w:hAnsi="Californian FB"/>
              </w:rPr>
              <w:t>*  Opportunity to get on agenda</w:t>
            </w:r>
          </w:p>
          <w:p w:rsidR="00021F6F" w:rsidRPr="00A7610C" w:rsidRDefault="00021F6F" w:rsidP="00AB1C8C">
            <w:pPr>
              <w:rPr>
                <w:rFonts w:ascii="Californian FB" w:hAnsi="Californian FB"/>
              </w:rPr>
            </w:pPr>
            <w:r w:rsidRPr="00A7610C">
              <w:rPr>
                <w:rFonts w:ascii="Californian FB" w:hAnsi="Californian FB"/>
              </w:rPr>
              <w:t>*  Take emergency calls outside</w:t>
            </w:r>
          </w:p>
        </w:tc>
      </w:tr>
    </w:tbl>
    <w:p w:rsidR="00021F6F" w:rsidRPr="00A7610C" w:rsidRDefault="00021F6F" w:rsidP="00021F6F">
      <w:pPr>
        <w:rPr>
          <w:rFonts w:ascii="Californian FB" w:hAnsi="Californian FB"/>
          <w:color w:val="000000"/>
        </w:rPr>
      </w:pPr>
    </w:p>
    <w:p w:rsidR="00021F6F" w:rsidRPr="00A7610C" w:rsidRDefault="00021F6F" w:rsidP="00021F6F">
      <w:pPr>
        <w:rPr>
          <w:rFonts w:ascii="Californian FB" w:hAnsi="Californian FB"/>
          <w:color w:val="000000"/>
          <w:sz w:val="20"/>
        </w:rPr>
      </w:pPr>
    </w:p>
    <w:tbl>
      <w:tblPr>
        <w:tblStyle w:val="TableGrid"/>
        <w:tblW w:w="0" w:type="auto"/>
        <w:tblLook w:val="00A0" w:firstRow="1" w:lastRow="0" w:firstColumn="1" w:lastColumn="0" w:noHBand="0" w:noVBand="0"/>
      </w:tblPr>
      <w:tblGrid>
        <w:gridCol w:w="2250"/>
        <w:gridCol w:w="6380"/>
      </w:tblGrid>
      <w:tr w:rsidR="00021F6F" w:rsidRPr="00A7610C" w:rsidTr="00AB1C8C">
        <w:trPr>
          <w:trHeight w:val="237"/>
        </w:trPr>
        <w:tc>
          <w:tcPr>
            <w:tcW w:w="2250" w:type="dxa"/>
          </w:tcPr>
          <w:p w:rsidR="00021F6F" w:rsidRPr="00A7610C" w:rsidRDefault="00021F6F" w:rsidP="00AB1C8C">
            <w:pPr>
              <w:rPr>
                <w:rFonts w:ascii="Californian FB" w:hAnsi="Californian FB"/>
                <w:color w:val="000000"/>
                <w:sz w:val="20"/>
              </w:rPr>
            </w:pPr>
            <w:r w:rsidRPr="00A7610C">
              <w:rPr>
                <w:rFonts w:ascii="Californian FB" w:hAnsi="Californian FB"/>
                <w:color w:val="000000"/>
                <w:sz w:val="20"/>
              </w:rPr>
              <w:t>Time:</w:t>
            </w:r>
          </w:p>
        </w:tc>
        <w:tc>
          <w:tcPr>
            <w:tcW w:w="6380" w:type="dxa"/>
          </w:tcPr>
          <w:p w:rsidR="00021F6F" w:rsidRPr="00A7610C" w:rsidRDefault="00021F6F" w:rsidP="00AB1C8C">
            <w:pPr>
              <w:rPr>
                <w:rFonts w:ascii="Californian FB" w:hAnsi="Californian FB"/>
                <w:color w:val="000000"/>
                <w:sz w:val="20"/>
              </w:rPr>
            </w:pPr>
            <w:r w:rsidRPr="00A7610C">
              <w:rPr>
                <w:rFonts w:ascii="Californian FB" w:hAnsi="Californian FB"/>
                <w:color w:val="000000"/>
                <w:sz w:val="20"/>
              </w:rPr>
              <w:t>Content:</w:t>
            </w:r>
          </w:p>
        </w:tc>
      </w:tr>
      <w:tr w:rsidR="00021F6F" w:rsidRPr="00A7610C" w:rsidTr="00AB1C8C">
        <w:trPr>
          <w:trHeight w:val="706"/>
        </w:trPr>
        <w:tc>
          <w:tcPr>
            <w:tcW w:w="2250" w:type="dxa"/>
          </w:tcPr>
          <w:p w:rsidR="00021F6F" w:rsidRDefault="00021F6F" w:rsidP="00AB1C8C">
            <w:pPr>
              <w:rPr>
                <w:rFonts w:ascii="Californian FB" w:hAnsi="Californian FB"/>
                <w:color w:val="000000"/>
              </w:rPr>
            </w:pPr>
            <w:r>
              <w:rPr>
                <w:rFonts w:ascii="Californian FB" w:hAnsi="Californian FB"/>
                <w:color w:val="000000"/>
              </w:rPr>
              <w:t>3:30-3:35</w:t>
            </w:r>
          </w:p>
        </w:tc>
        <w:tc>
          <w:tcPr>
            <w:tcW w:w="6380" w:type="dxa"/>
          </w:tcPr>
          <w:p w:rsidR="00021F6F" w:rsidRDefault="00021F6F" w:rsidP="00AB1C8C">
            <w:pPr>
              <w:rPr>
                <w:rFonts w:ascii="Californian FB" w:hAnsi="Californian FB"/>
                <w:color w:val="000000"/>
              </w:rPr>
            </w:pPr>
            <w:r>
              <w:rPr>
                <w:rFonts w:ascii="Californian FB" w:hAnsi="Californian FB"/>
                <w:color w:val="000000"/>
              </w:rPr>
              <w:t>Celebrations &amp; Thanks</w:t>
            </w:r>
          </w:p>
          <w:p w:rsidR="00021F6F" w:rsidRDefault="00021F6F" w:rsidP="00AB1C8C">
            <w:pPr>
              <w:rPr>
                <w:rFonts w:ascii="Californian FB" w:hAnsi="Californian FB"/>
                <w:color w:val="000000"/>
              </w:rPr>
            </w:pPr>
          </w:p>
        </w:tc>
      </w:tr>
      <w:tr w:rsidR="00021F6F" w:rsidRPr="00A7610C" w:rsidTr="00AB1C8C">
        <w:trPr>
          <w:trHeight w:val="706"/>
        </w:trPr>
        <w:tc>
          <w:tcPr>
            <w:tcW w:w="2250" w:type="dxa"/>
          </w:tcPr>
          <w:p w:rsidR="00021F6F" w:rsidRDefault="00ED3F14" w:rsidP="00AB1C8C">
            <w:pPr>
              <w:rPr>
                <w:rFonts w:ascii="Californian FB" w:hAnsi="Californian FB"/>
                <w:color w:val="000000"/>
              </w:rPr>
            </w:pPr>
            <w:r>
              <w:rPr>
                <w:rFonts w:ascii="Californian FB" w:hAnsi="Californian FB"/>
                <w:color w:val="000000"/>
              </w:rPr>
              <w:t>3:35 – 3</w:t>
            </w:r>
            <w:r w:rsidR="00021F6F">
              <w:rPr>
                <w:rFonts w:ascii="Californian FB" w:hAnsi="Californian FB"/>
                <w:color w:val="000000"/>
              </w:rPr>
              <w:t>:5</w:t>
            </w:r>
            <w:r>
              <w:rPr>
                <w:rFonts w:ascii="Californian FB" w:hAnsi="Californian FB"/>
                <w:color w:val="000000"/>
              </w:rPr>
              <w:t>5</w:t>
            </w:r>
          </w:p>
        </w:tc>
        <w:tc>
          <w:tcPr>
            <w:tcW w:w="6380" w:type="dxa"/>
          </w:tcPr>
          <w:p w:rsidR="00ED3F14" w:rsidRDefault="00ED3F14" w:rsidP="00AB1C8C">
            <w:pPr>
              <w:rPr>
                <w:rFonts w:ascii="Californian FB" w:hAnsi="Californian FB"/>
                <w:color w:val="000000"/>
              </w:rPr>
            </w:pPr>
            <w:r>
              <w:rPr>
                <w:rFonts w:ascii="Californian FB" w:hAnsi="Californian FB"/>
                <w:color w:val="000000"/>
              </w:rPr>
              <w:t>Testing Update</w:t>
            </w:r>
          </w:p>
          <w:p w:rsidR="00021F6F" w:rsidRDefault="00021F6F" w:rsidP="00AB1C8C">
            <w:pPr>
              <w:rPr>
                <w:rFonts w:ascii="Californian FB" w:hAnsi="Californian FB"/>
                <w:color w:val="000000"/>
              </w:rPr>
            </w:pPr>
            <w:r>
              <w:rPr>
                <w:rFonts w:ascii="Californian FB" w:hAnsi="Californian FB"/>
                <w:color w:val="000000"/>
              </w:rPr>
              <w:t>2017-18 – Update</w:t>
            </w:r>
          </w:p>
          <w:p w:rsidR="00021F6F" w:rsidRDefault="00021F6F" w:rsidP="00AB1C8C">
            <w:pPr>
              <w:rPr>
                <w:rFonts w:ascii="Californian FB" w:hAnsi="Californian FB"/>
                <w:color w:val="000000"/>
              </w:rPr>
            </w:pPr>
            <w:r>
              <w:rPr>
                <w:rFonts w:ascii="Californian FB" w:hAnsi="Californian FB"/>
                <w:color w:val="000000"/>
              </w:rPr>
              <w:t xml:space="preserve">      -SOC</w:t>
            </w:r>
          </w:p>
          <w:p w:rsidR="00021F6F" w:rsidRDefault="00021F6F" w:rsidP="00AB1C8C">
            <w:pPr>
              <w:rPr>
                <w:rFonts w:ascii="Californian FB" w:hAnsi="Californian FB"/>
                <w:color w:val="000000"/>
              </w:rPr>
            </w:pPr>
            <w:r>
              <w:rPr>
                <w:rFonts w:ascii="Californian FB" w:hAnsi="Californian FB"/>
                <w:color w:val="000000"/>
              </w:rPr>
              <w:t xml:space="preserve">     -Registration </w:t>
            </w:r>
          </w:p>
          <w:p w:rsidR="00021F6F" w:rsidRDefault="00021F6F" w:rsidP="00AB1C8C">
            <w:pPr>
              <w:rPr>
                <w:rFonts w:ascii="Californian FB" w:hAnsi="Californian FB"/>
                <w:color w:val="000000"/>
              </w:rPr>
            </w:pPr>
            <w:r>
              <w:rPr>
                <w:rFonts w:ascii="Californian FB" w:hAnsi="Californian FB"/>
                <w:color w:val="000000"/>
              </w:rPr>
              <w:t xml:space="preserve">     - Master Schedule – Teacher interest survey</w:t>
            </w:r>
          </w:p>
        </w:tc>
      </w:tr>
      <w:tr w:rsidR="00021F6F" w:rsidRPr="00A7610C" w:rsidTr="00AB1C8C">
        <w:trPr>
          <w:trHeight w:val="706"/>
        </w:trPr>
        <w:tc>
          <w:tcPr>
            <w:tcW w:w="2250" w:type="dxa"/>
          </w:tcPr>
          <w:p w:rsidR="00021F6F" w:rsidRPr="00A7610C" w:rsidRDefault="00ED3F14" w:rsidP="00ED3F14">
            <w:pPr>
              <w:rPr>
                <w:rFonts w:ascii="Californian FB" w:hAnsi="Californian FB"/>
                <w:color w:val="000000"/>
              </w:rPr>
            </w:pPr>
            <w:r>
              <w:rPr>
                <w:rFonts w:ascii="Californian FB" w:hAnsi="Californian FB"/>
                <w:color w:val="000000"/>
              </w:rPr>
              <w:t>3:55</w:t>
            </w:r>
            <w:r w:rsidR="00021F6F">
              <w:rPr>
                <w:rFonts w:ascii="Californian FB" w:hAnsi="Californian FB"/>
                <w:color w:val="000000"/>
              </w:rPr>
              <w:t xml:space="preserve"> –</w:t>
            </w:r>
            <w:r>
              <w:rPr>
                <w:rFonts w:ascii="Californian FB" w:hAnsi="Californian FB"/>
                <w:color w:val="000000"/>
              </w:rPr>
              <w:t xml:space="preserve"> 4</w:t>
            </w:r>
            <w:r w:rsidR="00021F6F">
              <w:rPr>
                <w:rFonts w:ascii="Californian FB" w:hAnsi="Californian FB"/>
                <w:color w:val="000000"/>
              </w:rPr>
              <w:t>:20</w:t>
            </w:r>
          </w:p>
        </w:tc>
        <w:tc>
          <w:tcPr>
            <w:tcW w:w="6380" w:type="dxa"/>
          </w:tcPr>
          <w:p w:rsidR="00021F6F" w:rsidRPr="00A7610C" w:rsidRDefault="00021F6F" w:rsidP="00021F6F">
            <w:pPr>
              <w:rPr>
                <w:rFonts w:ascii="Californian FB" w:hAnsi="Californian FB"/>
                <w:color w:val="000000"/>
              </w:rPr>
            </w:pPr>
            <w:r>
              <w:t>Child Abuse Reporting and Detection -Hector</w:t>
            </w:r>
          </w:p>
        </w:tc>
      </w:tr>
      <w:tr w:rsidR="00021F6F" w:rsidRPr="00A7610C" w:rsidTr="00AB1C8C">
        <w:trPr>
          <w:trHeight w:val="706"/>
        </w:trPr>
        <w:tc>
          <w:tcPr>
            <w:tcW w:w="2250" w:type="dxa"/>
          </w:tcPr>
          <w:p w:rsidR="00021F6F" w:rsidRDefault="00021F6F" w:rsidP="00AB1C8C">
            <w:pPr>
              <w:rPr>
                <w:rFonts w:ascii="Californian FB" w:hAnsi="Californian FB"/>
                <w:color w:val="000000"/>
              </w:rPr>
            </w:pPr>
            <w:r>
              <w:rPr>
                <w:rFonts w:ascii="Californian FB" w:hAnsi="Californian FB"/>
                <w:color w:val="000000"/>
              </w:rPr>
              <w:t>4:20 – 4:30</w:t>
            </w:r>
          </w:p>
        </w:tc>
        <w:tc>
          <w:tcPr>
            <w:tcW w:w="6380" w:type="dxa"/>
          </w:tcPr>
          <w:p w:rsidR="00021F6F" w:rsidRDefault="00021F6F" w:rsidP="00AB1C8C">
            <w:pPr>
              <w:rPr>
                <w:rFonts w:ascii="Californian FB" w:hAnsi="Californian FB"/>
                <w:color w:val="000000"/>
              </w:rPr>
            </w:pPr>
            <w:r>
              <w:rPr>
                <w:rFonts w:ascii="Californian FB" w:hAnsi="Californian FB"/>
                <w:color w:val="000000"/>
              </w:rPr>
              <w:t>VUEA, Tech update, PTSA</w:t>
            </w:r>
          </w:p>
        </w:tc>
      </w:tr>
    </w:tbl>
    <w:p w:rsidR="00021F6F" w:rsidRDefault="00021F6F" w:rsidP="00021F6F">
      <w:pPr>
        <w:tabs>
          <w:tab w:val="left" w:pos="2573"/>
        </w:tabs>
        <w:rPr>
          <w:rFonts w:ascii="Californian FB" w:hAnsi="Californian FB"/>
          <w:b/>
        </w:rPr>
      </w:pPr>
    </w:p>
    <w:p w:rsidR="00CB6F56" w:rsidRDefault="00021F6F" w:rsidP="00021F6F">
      <w:pPr>
        <w:tabs>
          <w:tab w:val="left" w:pos="2573"/>
        </w:tabs>
        <w:rPr>
          <w:rFonts w:ascii="Californian FB" w:hAnsi="Californian FB"/>
        </w:rPr>
      </w:pPr>
      <w:r w:rsidRPr="007A21F2">
        <w:rPr>
          <w:rFonts w:ascii="Californian FB" w:hAnsi="Californian FB"/>
          <w:b/>
        </w:rPr>
        <w:t>Important Dates</w:t>
      </w:r>
      <w:r w:rsidRPr="00A7610C">
        <w:rPr>
          <w:rFonts w:ascii="Californian FB" w:hAnsi="Californian FB"/>
        </w:rPr>
        <w:t xml:space="preserve">: </w:t>
      </w:r>
      <w:r w:rsidR="00CB6F56">
        <w:rPr>
          <w:rFonts w:ascii="Californian FB" w:hAnsi="Californian FB"/>
        </w:rPr>
        <w:tab/>
      </w:r>
    </w:p>
    <w:p w:rsidR="00744FE3" w:rsidRDefault="00744FE3" w:rsidP="00021F6F">
      <w:pPr>
        <w:tabs>
          <w:tab w:val="left" w:pos="2573"/>
        </w:tabs>
        <w:rPr>
          <w:rFonts w:ascii="Californian FB" w:hAnsi="Californian FB"/>
        </w:rPr>
      </w:pPr>
      <w:r>
        <w:rPr>
          <w:rFonts w:ascii="Californian FB" w:hAnsi="Californian FB"/>
        </w:rPr>
        <w:t xml:space="preserve">March </w:t>
      </w:r>
    </w:p>
    <w:p w:rsidR="00CB6F56" w:rsidRDefault="00CB6F56" w:rsidP="00021F6F">
      <w:pPr>
        <w:tabs>
          <w:tab w:val="left" w:pos="2573"/>
        </w:tabs>
        <w:rPr>
          <w:rFonts w:ascii="Californian FB" w:hAnsi="Californian FB"/>
        </w:rPr>
      </w:pPr>
      <w:r>
        <w:rPr>
          <w:rFonts w:ascii="Californian FB" w:hAnsi="Californian FB"/>
        </w:rPr>
        <w:t>March 14 – DATA Site Leadership Meeting in C3, 3:30</w:t>
      </w:r>
    </w:p>
    <w:p w:rsidR="00021F6F" w:rsidRDefault="00021F6F" w:rsidP="00021F6F">
      <w:pPr>
        <w:tabs>
          <w:tab w:val="left" w:pos="2573"/>
        </w:tabs>
        <w:rPr>
          <w:rFonts w:ascii="Californian FB" w:hAnsi="Californian FB"/>
        </w:rPr>
      </w:pPr>
      <w:r>
        <w:rPr>
          <w:rFonts w:ascii="Californian FB" w:hAnsi="Californian FB"/>
        </w:rPr>
        <w:t xml:space="preserve">March 23 – DATA’s Art Everywhere Night  </w:t>
      </w:r>
    </w:p>
    <w:p w:rsidR="00274CA8" w:rsidRPr="00A7610C" w:rsidRDefault="00274CA8" w:rsidP="00021F6F">
      <w:pPr>
        <w:tabs>
          <w:tab w:val="left" w:pos="2573"/>
        </w:tabs>
        <w:rPr>
          <w:rFonts w:ascii="Californian FB" w:hAnsi="Californian FB"/>
        </w:rPr>
      </w:pPr>
      <w:r>
        <w:rPr>
          <w:rFonts w:ascii="Californian FB" w:hAnsi="Californian FB"/>
        </w:rPr>
        <w:t xml:space="preserve">March 31 – Annual VPD Assemblies </w:t>
      </w:r>
    </w:p>
    <w:p w:rsidR="00021F6F" w:rsidRDefault="00021F6F" w:rsidP="00021F6F">
      <w:pPr>
        <w:tabs>
          <w:tab w:val="left" w:pos="2573"/>
        </w:tabs>
        <w:rPr>
          <w:rFonts w:ascii="Californian FB" w:hAnsi="Californian FB"/>
        </w:rPr>
      </w:pPr>
      <w:r>
        <w:rPr>
          <w:rFonts w:ascii="Californian FB" w:hAnsi="Californian FB"/>
        </w:rPr>
        <w:t>April 3 -7 – Spring Break</w:t>
      </w:r>
    </w:p>
    <w:p w:rsidR="00021F6F" w:rsidRDefault="00021F6F" w:rsidP="00021F6F">
      <w:pPr>
        <w:tabs>
          <w:tab w:val="left" w:pos="2573"/>
        </w:tabs>
        <w:rPr>
          <w:rFonts w:ascii="Californian FB" w:hAnsi="Californian FB"/>
        </w:rPr>
      </w:pPr>
      <w:r>
        <w:rPr>
          <w:rFonts w:ascii="Californian FB" w:hAnsi="Californian FB"/>
        </w:rPr>
        <w:t xml:space="preserve">April 14 – No School </w:t>
      </w:r>
    </w:p>
    <w:p w:rsidR="00021F6F" w:rsidRPr="00A7610C" w:rsidRDefault="00CB6F56" w:rsidP="00021F6F">
      <w:pPr>
        <w:tabs>
          <w:tab w:val="left" w:pos="2573"/>
        </w:tabs>
        <w:rPr>
          <w:rFonts w:ascii="Californian FB" w:hAnsi="Californian FB"/>
        </w:rPr>
        <w:sectPr w:rsidR="00021F6F" w:rsidRPr="00A7610C" w:rsidSect="005A1F8C">
          <w:pgSz w:w="12240" w:h="15840"/>
          <w:pgMar w:top="864" w:right="1800" w:bottom="864" w:left="1800" w:header="720" w:footer="720" w:gutter="0"/>
          <w:cols w:space="720"/>
        </w:sectPr>
      </w:pPr>
      <w:r>
        <w:rPr>
          <w:rFonts w:ascii="Californian FB" w:hAnsi="Californian FB"/>
        </w:rPr>
        <w:t>April 24</w:t>
      </w:r>
      <w:r w:rsidR="00C64AFE">
        <w:rPr>
          <w:rFonts w:ascii="Californian FB" w:hAnsi="Californian FB"/>
        </w:rPr>
        <w:t xml:space="preserve"> – May</w:t>
      </w:r>
      <w:r>
        <w:rPr>
          <w:rFonts w:ascii="Californian FB" w:hAnsi="Californian FB"/>
        </w:rPr>
        <w:t xml:space="preserve"> 19</w:t>
      </w:r>
      <w:r w:rsidR="00C64AFE">
        <w:rPr>
          <w:rFonts w:ascii="Californian FB" w:hAnsi="Californian FB"/>
        </w:rPr>
        <w:t xml:space="preserve"> </w:t>
      </w:r>
      <w:r w:rsidR="00021F6F">
        <w:rPr>
          <w:rFonts w:ascii="Californian FB" w:hAnsi="Californian FB"/>
        </w:rPr>
        <w:t xml:space="preserve">– </w:t>
      </w:r>
      <w:r w:rsidR="005C1E43">
        <w:rPr>
          <w:rFonts w:ascii="Californian FB" w:hAnsi="Californian FB"/>
        </w:rPr>
        <w:t xml:space="preserve">SBAC Testing </w:t>
      </w:r>
      <w:r>
        <w:rPr>
          <w:rFonts w:ascii="Californian FB" w:hAnsi="Californian FB"/>
        </w:rPr>
        <w:t>Window</w:t>
      </w:r>
      <w:r w:rsidR="005C1E43">
        <w:rPr>
          <w:rFonts w:ascii="Californian FB" w:hAnsi="Californian FB"/>
        </w:rPr>
        <w:t xml:space="preserve"> </w:t>
      </w:r>
    </w:p>
    <w:p w:rsidR="00021F6F" w:rsidRPr="003560F1" w:rsidRDefault="00021F6F" w:rsidP="00021F6F">
      <w:pPr>
        <w:rPr>
          <w:b/>
        </w:rPr>
      </w:pPr>
    </w:p>
    <w:p w:rsidR="00021F6F" w:rsidRDefault="00CB6F56" w:rsidP="00021F6F">
      <w:pPr>
        <w:rPr>
          <w:rFonts w:ascii="Californian FB" w:eastAsiaTheme="minorHAnsi" w:hAnsi="Californian FB"/>
          <w:b/>
          <w:bCs/>
        </w:rPr>
      </w:pPr>
      <w:r>
        <w:rPr>
          <w:rFonts w:ascii="Californian FB" w:hAnsi="Californian FB"/>
          <w:b/>
          <w:bCs/>
        </w:rPr>
        <w:t>Quarter 3 Report</w:t>
      </w:r>
      <w:r w:rsidR="00021F6F">
        <w:rPr>
          <w:rFonts w:ascii="Californian FB" w:hAnsi="Californian FB"/>
          <w:b/>
          <w:bCs/>
        </w:rPr>
        <w:t>:  (All marks A-F)</w:t>
      </w:r>
    </w:p>
    <w:tbl>
      <w:tblPr>
        <w:tblW w:w="0" w:type="auto"/>
        <w:tblCellMar>
          <w:left w:w="0" w:type="dxa"/>
          <w:right w:w="0" w:type="dxa"/>
        </w:tblCellMar>
        <w:tblLook w:val="04A0" w:firstRow="1" w:lastRow="0" w:firstColumn="1" w:lastColumn="0" w:noHBand="0" w:noVBand="1"/>
      </w:tblPr>
      <w:tblGrid>
        <w:gridCol w:w="754"/>
        <w:gridCol w:w="1016"/>
        <w:gridCol w:w="6850"/>
      </w:tblGrid>
      <w:tr w:rsidR="00021F6F" w:rsidTr="00AB1C8C">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1F6F" w:rsidRDefault="00021F6F" w:rsidP="00AB1C8C">
            <w:pPr>
              <w:spacing w:line="252" w:lineRule="auto"/>
              <w:rPr>
                <w:rFonts w:ascii="Californian FB" w:hAnsi="Californian FB"/>
                <w:b/>
                <w:bCs/>
                <w:sz w:val="16"/>
                <w:szCs w:val="16"/>
              </w:rPr>
            </w:pPr>
            <w:r>
              <w:rPr>
                <w:rFonts w:ascii="Californian FB" w:hAnsi="Californian FB"/>
                <w:b/>
                <w:bCs/>
                <w:sz w:val="16"/>
                <w:szCs w:val="16"/>
              </w:rPr>
              <w:t>Day of week</w:t>
            </w:r>
          </w:p>
          <w:p w:rsidR="00021F6F" w:rsidRDefault="00021F6F" w:rsidP="00AB1C8C">
            <w:pPr>
              <w:spacing w:line="252" w:lineRule="auto"/>
              <w:rPr>
                <w:rFonts w:ascii="Californian FB" w:hAnsi="Californian FB"/>
                <w:sz w:val="16"/>
                <w:szCs w:val="16"/>
              </w:rPr>
            </w:pPr>
          </w:p>
        </w:tc>
        <w:tc>
          <w:tcPr>
            <w:tcW w:w="90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21F6F" w:rsidRDefault="00021F6F" w:rsidP="00AB1C8C">
            <w:pPr>
              <w:spacing w:line="252" w:lineRule="auto"/>
              <w:rPr>
                <w:rFonts w:ascii="Californian FB" w:hAnsi="Californian FB"/>
                <w:b/>
                <w:bCs/>
              </w:rPr>
            </w:pPr>
            <w:r>
              <w:rPr>
                <w:rFonts w:ascii="Californian FB" w:hAnsi="Californian FB"/>
                <w:b/>
                <w:bCs/>
              </w:rPr>
              <w:t>Date</w:t>
            </w:r>
          </w:p>
          <w:p w:rsidR="00021F6F" w:rsidRDefault="00021F6F" w:rsidP="00AB1C8C">
            <w:pPr>
              <w:spacing w:line="252" w:lineRule="auto"/>
              <w:rPr>
                <w:rFonts w:ascii="Californian FB" w:hAnsi="Californian FB"/>
              </w:rPr>
            </w:pPr>
          </w:p>
        </w:tc>
        <w:tc>
          <w:tcPr>
            <w:tcW w:w="92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21F6F" w:rsidRDefault="00021F6F" w:rsidP="00AB1C8C">
            <w:pPr>
              <w:spacing w:line="252" w:lineRule="auto"/>
              <w:rPr>
                <w:rFonts w:ascii="Californian FB" w:hAnsi="Californian FB"/>
                <w:b/>
                <w:bCs/>
              </w:rPr>
            </w:pPr>
          </w:p>
        </w:tc>
      </w:tr>
      <w:tr w:rsidR="00021F6F" w:rsidTr="00AB1C8C">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21F6F" w:rsidRDefault="00021F6F" w:rsidP="00AB1C8C">
            <w:pPr>
              <w:spacing w:line="252" w:lineRule="auto"/>
              <w:rPr>
                <w:rFonts w:ascii="Californian FB" w:hAnsi="Californian FB"/>
              </w:rPr>
            </w:pPr>
            <w:r>
              <w:rPr>
                <w:rFonts w:ascii="Californian FB" w:hAnsi="Californian FB"/>
              </w:rPr>
              <w:t>T</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021F6F" w:rsidRDefault="00431749" w:rsidP="00AB1C8C">
            <w:pPr>
              <w:spacing w:line="252" w:lineRule="auto"/>
              <w:rPr>
                <w:rFonts w:ascii="Californian FB" w:hAnsi="Californian FB"/>
              </w:rPr>
            </w:pPr>
            <w:r>
              <w:rPr>
                <w:rFonts w:ascii="Californian FB" w:hAnsi="Californian FB"/>
              </w:rPr>
              <w:t>0</w:t>
            </w:r>
            <w:r w:rsidR="00021F6F">
              <w:rPr>
                <w:rFonts w:ascii="Californian FB" w:hAnsi="Californian FB"/>
              </w:rPr>
              <w:t>1/31/17</w:t>
            </w:r>
          </w:p>
        </w:tc>
        <w:tc>
          <w:tcPr>
            <w:tcW w:w="9288" w:type="dxa"/>
            <w:tcBorders>
              <w:top w:val="nil"/>
              <w:left w:val="nil"/>
              <w:bottom w:val="single" w:sz="8" w:space="0" w:color="000000"/>
              <w:right w:val="single" w:sz="8" w:space="0" w:color="000000"/>
            </w:tcBorders>
            <w:tcMar>
              <w:top w:w="0" w:type="dxa"/>
              <w:left w:w="108" w:type="dxa"/>
              <w:bottom w:w="0" w:type="dxa"/>
              <w:right w:w="108" w:type="dxa"/>
            </w:tcMar>
            <w:hideMark/>
          </w:tcPr>
          <w:p w:rsidR="00021F6F" w:rsidRDefault="00021F6F" w:rsidP="00AB1C8C">
            <w:pPr>
              <w:spacing w:line="252" w:lineRule="auto"/>
              <w:rPr>
                <w:rFonts w:ascii="Californian FB" w:hAnsi="Californian FB"/>
              </w:rPr>
            </w:pPr>
            <w:r>
              <w:rPr>
                <w:rFonts w:ascii="Californian FB" w:hAnsi="Californian FB"/>
              </w:rPr>
              <w:t>Beginning of Semester 1</w:t>
            </w:r>
          </w:p>
        </w:tc>
      </w:tr>
      <w:tr w:rsidR="00021F6F" w:rsidTr="00AB1C8C">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21F6F" w:rsidRDefault="00274CA8" w:rsidP="00AB1C8C">
            <w:pPr>
              <w:spacing w:line="252" w:lineRule="auto"/>
              <w:rPr>
                <w:rFonts w:ascii="Californian FB" w:hAnsi="Californian FB"/>
              </w:rPr>
            </w:pPr>
            <w:r>
              <w:rPr>
                <w:rFonts w:ascii="Californian FB" w:hAnsi="Californian FB"/>
              </w:rPr>
              <w:t>F</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021F6F" w:rsidRDefault="00021F6F" w:rsidP="00AB1C8C">
            <w:pPr>
              <w:spacing w:line="252" w:lineRule="auto"/>
              <w:rPr>
                <w:rFonts w:ascii="Californian FB" w:hAnsi="Californian FB"/>
              </w:rPr>
            </w:pPr>
            <w:r>
              <w:rPr>
                <w:rFonts w:ascii="Californian FB" w:hAnsi="Californian FB"/>
              </w:rPr>
              <w:t>03/01/17</w:t>
            </w:r>
          </w:p>
        </w:tc>
        <w:tc>
          <w:tcPr>
            <w:tcW w:w="9288" w:type="dxa"/>
            <w:tcBorders>
              <w:top w:val="nil"/>
              <w:left w:val="nil"/>
              <w:bottom w:val="single" w:sz="8" w:space="0" w:color="000000"/>
              <w:right w:val="single" w:sz="8" w:space="0" w:color="000000"/>
            </w:tcBorders>
            <w:tcMar>
              <w:top w:w="0" w:type="dxa"/>
              <w:left w:w="108" w:type="dxa"/>
              <w:bottom w:w="0" w:type="dxa"/>
              <w:right w:w="108" w:type="dxa"/>
            </w:tcMar>
            <w:hideMark/>
          </w:tcPr>
          <w:p w:rsidR="00021F6F" w:rsidRDefault="00021F6F" w:rsidP="00274CA8">
            <w:pPr>
              <w:spacing w:line="252" w:lineRule="auto"/>
              <w:rPr>
                <w:rFonts w:ascii="Californian FB" w:hAnsi="Californian FB"/>
              </w:rPr>
            </w:pPr>
            <w:r>
              <w:rPr>
                <w:rFonts w:ascii="Californian FB" w:hAnsi="Californian FB"/>
              </w:rPr>
              <w:t xml:space="preserve">Cutoff for </w:t>
            </w:r>
            <w:r w:rsidR="00274CA8">
              <w:rPr>
                <w:rFonts w:ascii="Californian FB" w:hAnsi="Californian FB"/>
              </w:rPr>
              <w:t>Q3</w:t>
            </w:r>
            <w:r>
              <w:rPr>
                <w:rFonts w:ascii="Californian FB" w:hAnsi="Californian FB"/>
              </w:rPr>
              <w:t xml:space="preserve"> Reports</w:t>
            </w:r>
            <w:r w:rsidR="00274CA8">
              <w:rPr>
                <w:rFonts w:ascii="Californian FB" w:hAnsi="Californian FB"/>
              </w:rPr>
              <w:t xml:space="preserve"> – End of Q3</w:t>
            </w:r>
          </w:p>
        </w:tc>
      </w:tr>
      <w:tr w:rsidR="00021F6F" w:rsidTr="00AB1C8C">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21F6F" w:rsidRDefault="00274CA8" w:rsidP="00AB1C8C">
            <w:pPr>
              <w:spacing w:line="252" w:lineRule="auto"/>
              <w:rPr>
                <w:rFonts w:ascii="Californian FB" w:hAnsi="Californian FB"/>
              </w:rPr>
            </w:pPr>
            <w:r>
              <w:rPr>
                <w:rFonts w:ascii="Californian FB" w:hAnsi="Californian FB"/>
              </w:rPr>
              <w:t>W</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021F6F" w:rsidRDefault="00431749" w:rsidP="00AB1C8C">
            <w:pPr>
              <w:spacing w:line="252" w:lineRule="auto"/>
              <w:rPr>
                <w:rFonts w:ascii="Californian FB" w:hAnsi="Californian FB"/>
              </w:rPr>
            </w:pPr>
            <w:r>
              <w:rPr>
                <w:rFonts w:ascii="Californian FB" w:hAnsi="Californian FB"/>
              </w:rPr>
              <w:t>03/29</w:t>
            </w:r>
            <w:r w:rsidR="00021F6F">
              <w:rPr>
                <w:rFonts w:ascii="Californian FB" w:hAnsi="Californian FB"/>
              </w:rPr>
              <w:t>/17</w:t>
            </w:r>
          </w:p>
        </w:tc>
        <w:tc>
          <w:tcPr>
            <w:tcW w:w="9288" w:type="dxa"/>
            <w:tcBorders>
              <w:top w:val="nil"/>
              <w:left w:val="nil"/>
              <w:bottom w:val="single" w:sz="8" w:space="0" w:color="000000"/>
              <w:right w:val="single" w:sz="8" w:space="0" w:color="000000"/>
            </w:tcBorders>
            <w:tcMar>
              <w:top w:w="0" w:type="dxa"/>
              <w:left w:w="108" w:type="dxa"/>
              <w:bottom w:w="0" w:type="dxa"/>
              <w:right w:w="108" w:type="dxa"/>
            </w:tcMar>
            <w:hideMark/>
          </w:tcPr>
          <w:p w:rsidR="00021F6F" w:rsidRDefault="00021F6F" w:rsidP="00AB1C8C">
            <w:pPr>
              <w:spacing w:line="252" w:lineRule="auto"/>
              <w:rPr>
                <w:rFonts w:ascii="Californian FB" w:hAnsi="Californian FB"/>
              </w:rPr>
            </w:pPr>
            <w:r>
              <w:rPr>
                <w:rFonts w:ascii="Californian FB" w:hAnsi="Californian FB"/>
              </w:rPr>
              <w:t xml:space="preserve">First day for teachers to enter comments / marks </w:t>
            </w:r>
          </w:p>
        </w:tc>
      </w:tr>
      <w:tr w:rsidR="00021F6F" w:rsidTr="00AB1C8C">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21F6F" w:rsidRDefault="00274CA8" w:rsidP="00AB1C8C">
            <w:pPr>
              <w:spacing w:line="252" w:lineRule="auto"/>
              <w:rPr>
                <w:rFonts w:ascii="Californian FB" w:hAnsi="Californian FB"/>
              </w:rPr>
            </w:pPr>
            <w:r>
              <w:rPr>
                <w:rFonts w:ascii="Californian FB" w:hAnsi="Californian FB"/>
              </w:rPr>
              <w:t>T</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021F6F" w:rsidRDefault="00431749" w:rsidP="00AB1C8C">
            <w:pPr>
              <w:spacing w:line="252" w:lineRule="auto"/>
              <w:rPr>
                <w:rFonts w:ascii="Californian FB" w:hAnsi="Californian FB"/>
              </w:rPr>
            </w:pPr>
            <w:r>
              <w:rPr>
                <w:rFonts w:ascii="Californian FB" w:hAnsi="Californian FB"/>
              </w:rPr>
              <w:t>04/11</w:t>
            </w:r>
            <w:r w:rsidR="00021F6F">
              <w:rPr>
                <w:rFonts w:ascii="Californian FB" w:hAnsi="Californian FB"/>
              </w:rPr>
              <w:t>/17</w:t>
            </w:r>
          </w:p>
        </w:tc>
        <w:tc>
          <w:tcPr>
            <w:tcW w:w="9288" w:type="dxa"/>
            <w:tcBorders>
              <w:top w:val="nil"/>
              <w:left w:val="nil"/>
              <w:bottom w:val="single" w:sz="8" w:space="0" w:color="000000"/>
              <w:right w:val="single" w:sz="8" w:space="0" w:color="000000"/>
            </w:tcBorders>
            <w:tcMar>
              <w:top w:w="0" w:type="dxa"/>
              <w:left w:w="108" w:type="dxa"/>
              <w:bottom w:w="0" w:type="dxa"/>
              <w:right w:w="108" w:type="dxa"/>
            </w:tcMar>
            <w:hideMark/>
          </w:tcPr>
          <w:p w:rsidR="00021F6F" w:rsidRDefault="00021F6F" w:rsidP="00AB1C8C">
            <w:pPr>
              <w:spacing w:line="252" w:lineRule="auto"/>
              <w:rPr>
                <w:rFonts w:ascii="Californian FB" w:hAnsi="Californian FB"/>
              </w:rPr>
            </w:pPr>
            <w:r>
              <w:rPr>
                <w:rFonts w:ascii="Californian FB" w:hAnsi="Californian FB"/>
              </w:rPr>
              <w:t>Last  day for teachers to enter comments / marks</w:t>
            </w:r>
          </w:p>
        </w:tc>
      </w:tr>
      <w:tr w:rsidR="00021F6F" w:rsidTr="00AB1C8C">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21F6F" w:rsidRDefault="00021F6F" w:rsidP="00AB1C8C">
            <w:pPr>
              <w:spacing w:line="252" w:lineRule="auto"/>
              <w:rPr>
                <w:rFonts w:ascii="Californian FB" w:hAnsi="Californian FB"/>
              </w:rPr>
            </w:pPr>
            <w:r>
              <w:rPr>
                <w:rFonts w:ascii="Californian FB" w:hAnsi="Californian FB"/>
              </w:rPr>
              <w:t>W</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021F6F" w:rsidRDefault="00431749" w:rsidP="00AB1C8C">
            <w:pPr>
              <w:spacing w:line="252" w:lineRule="auto"/>
              <w:rPr>
                <w:rFonts w:ascii="Californian FB" w:hAnsi="Californian FB"/>
              </w:rPr>
            </w:pPr>
            <w:r>
              <w:rPr>
                <w:rFonts w:ascii="Californian FB" w:hAnsi="Californian FB"/>
              </w:rPr>
              <w:t>04/12</w:t>
            </w:r>
            <w:r w:rsidR="00021F6F">
              <w:rPr>
                <w:rFonts w:ascii="Californian FB" w:hAnsi="Californian FB"/>
              </w:rPr>
              <w:t>/17</w:t>
            </w:r>
          </w:p>
        </w:tc>
        <w:tc>
          <w:tcPr>
            <w:tcW w:w="9288" w:type="dxa"/>
            <w:tcBorders>
              <w:top w:val="nil"/>
              <w:left w:val="nil"/>
              <w:bottom w:val="single" w:sz="8" w:space="0" w:color="000000"/>
              <w:right w:val="single" w:sz="8" w:space="0" w:color="000000"/>
            </w:tcBorders>
            <w:tcMar>
              <w:top w:w="0" w:type="dxa"/>
              <w:left w:w="108" w:type="dxa"/>
              <w:bottom w:w="0" w:type="dxa"/>
              <w:right w:w="108" w:type="dxa"/>
            </w:tcMar>
            <w:hideMark/>
          </w:tcPr>
          <w:p w:rsidR="00021F6F" w:rsidRDefault="00021F6F" w:rsidP="00AB1C8C">
            <w:pPr>
              <w:spacing w:line="252" w:lineRule="auto"/>
              <w:rPr>
                <w:rFonts w:ascii="Californian FB" w:hAnsi="Californian FB"/>
              </w:rPr>
            </w:pPr>
            <w:r>
              <w:rPr>
                <w:rFonts w:ascii="Californian FB" w:hAnsi="Californian FB"/>
              </w:rPr>
              <w:t>Printing of Quarter 1 Progress Reports</w:t>
            </w:r>
          </w:p>
        </w:tc>
      </w:tr>
      <w:tr w:rsidR="00021F6F" w:rsidTr="00AB1C8C">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21F6F" w:rsidRDefault="00021F6F" w:rsidP="00AB1C8C">
            <w:pPr>
              <w:spacing w:line="252" w:lineRule="auto"/>
              <w:rPr>
                <w:rFonts w:ascii="Californian FB" w:hAnsi="Californian FB"/>
              </w:rPr>
            </w:pPr>
            <w:r>
              <w:rPr>
                <w:rFonts w:ascii="Californian FB" w:hAnsi="Californian FB"/>
              </w:rPr>
              <w:t>TH</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021F6F" w:rsidRDefault="00431749" w:rsidP="00AB1C8C">
            <w:pPr>
              <w:spacing w:line="252" w:lineRule="auto"/>
              <w:rPr>
                <w:rFonts w:ascii="Californian FB" w:hAnsi="Californian FB"/>
              </w:rPr>
            </w:pPr>
            <w:r>
              <w:rPr>
                <w:rFonts w:ascii="Californian FB" w:hAnsi="Californian FB"/>
              </w:rPr>
              <w:t>04/13</w:t>
            </w:r>
            <w:r w:rsidR="00021F6F">
              <w:rPr>
                <w:rFonts w:ascii="Californian FB" w:hAnsi="Californian FB"/>
              </w:rPr>
              <w:t>/17</w:t>
            </w:r>
          </w:p>
        </w:tc>
        <w:tc>
          <w:tcPr>
            <w:tcW w:w="9288" w:type="dxa"/>
            <w:tcBorders>
              <w:top w:val="nil"/>
              <w:left w:val="nil"/>
              <w:bottom w:val="single" w:sz="8" w:space="0" w:color="000000"/>
              <w:right w:val="single" w:sz="8" w:space="0" w:color="000000"/>
            </w:tcBorders>
            <w:tcMar>
              <w:top w:w="0" w:type="dxa"/>
              <w:left w:w="108" w:type="dxa"/>
              <w:bottom w:w="0" w:type="dxa"/>
              <w:right w:w="108" w:type="dxa"/>
            </w:tcMar>
            <w:hideMark/>
          </w:tcPr>
          <w:p w:rsidR="00021F6F" w:rsidRDefault="00021F6F" w:rsidP="00AB1C8C">
            <w:pPr>
              <w:spacing w:line="252" w:lineRule="auto"/>
              <w:rPr>
                <w:rFonts w:ascii="Californian FB" w:hAnsi="Californian FB"/>
              </w:rPr>
            </w:pPr>
            <w:r>
              <w:rPr>
                <w:rFonts w:ascii="Californian FB" w:hAnsi="Californian FB"/>
              </w:rPr>
              <w:t>Parent Viewing</w:t>
            </w:r>
          </w:p>
        </w:tc>
      </w:tr>
    </w:tbl>
    <w:p w:rsidR="00021F6F" w:rsidRDefault="00021F6F" w:rsidP="00021F6F"/>
    <w:p w:rsidR="00F17DD8" w:rsidRDefault="00F17DD8"/>
    <w:sectPr w:rsidR="00F17DD8" w:rsidSect="00A7610C">
      <w:type w:val="continuous"/>
      <w:pgSz w:w="12240" w:h="15840"/>
      <w:pgMar w:top="864" w:right="1800"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6F"/>
    <w:rsid w:val="00021F6F"/>
    <w:rsid w:val="00077CAA"/>
    <w:rsid w:val="00274CA8"/>
    <w:rsid w:val="00431749"/>
    <w:rsid w:val="005C1E43"/>
    <w:rsid w:val="00744FE3"/>
    <w:rsid w:val="00C64AFE"/>
    <w:rsid w:val="00CB6F56"/>
    <w:rsid w:val="00ED3F14"/>
    <w:rsid w:val="00F1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07E4D-C548-404C-8965-9AE795D1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F6F"/>
    <w:pPr>
      <w:spacing w:after="0" w:line="240" w:lineRule="auto"/>
    </w:pPr>
    <w:rPr>
      <w:rFonts w:ascii="Times" w:eastAsia="Times" w:hAnsi="Times" w:cs="Times New Roman"/>
      <w:sz w:val="24"/>
      <w:szCs w:val="24"/>
    </w:rPr>
  </w:style>
  <w:style w:type="paragraph" w:styleId="Heading1">
    <w:name w:val="heading 1"/>
    <w:basedOn w:val="Normal"/>
    <w:next w:val="Normal"/>
    <w:link w:val="Heading1Char"/>
    <w:qFormat/>
    <w:rsid w:val="00021F6F"/>
    <w:pPr>
      <w:keepNext/>
      <w:jc w:val="center"/>
      <w:outlineLvl w:val="0"/>
    </w:pPr>
    <w:rPr>
      <w:rFonts w:ascii="Times New Roman" w:hAnsi="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F6F"/>
    <w:rPr>
      <w:rFonts w:ascii="Times New Roman" w:eastAsia="Times" w:hAnsi="Times New Roman" w:cs="Times New Roman"/>
      <w:b/>
      <w:color w:val="000000"/>
      <w:sz w:val="28"/>
      <w:szCs w:val="24"/>
    </w:rPr>
  </w:style>
  <w:style w:type="paragraph" w:styleId="Title">
    <w:name w:val="Title"/>
    <w:basedOn w:val="Normal"/>
    <w:link w:val="TitleChar"/>
    <w:qFormat/>
    <w:rsid w:val="00021F6F"/>
    <w:pPr>
      <w:jc w:val="center"/>
    </w:pPr>
    <w:rPr>
      <w:rFonts w:ascii="Times New Roman" w:hAnsi="Times New Roman"/>
      <w:b/>
      <w:color w:val="000000"/>
    </w:rPr>
  </w:style>
  <w:style w:type="character" w:customStyle="1" w:styleId="TitleChar">
    <w:name w:val="Title Char"/>
    <w:basedOn w:val="DefaultParagraphFont"/>
    <w:link w:val="Title"/>
    <w:rsid w:val="00021F6F"/>
    <w:rPr>
      <w:rFonts w:ascii="Times New Roman" w:eastAsia="Times" w:hAnsi="Times New Roman" w:cs="Times New Roman"/>
      <w:b/>
      <w:color w:val="000000"/>
      <w:sz w:val="24"/>
      <w:szCs w:val="24"/>
    </w:rPr>
  </w:style>
  <w:style w:type="table" w:styleId="TableGrid">
    <w:name w:val="Table Grid"/>
    <w:basedOn w:val="TableNormal"/>
    <w:uiPriority w:val="59"/>
    <w:rsid w:val="00021F6F"/>
    <w:pPr>
      <w:spacing w:after="0" w:line="240" w:lineRule="auto"/>
    </w:pPr>
    <w:rPr>
      <w:rFonts w:ascii="Times" w:eastAsia="Times" w:hAnsi="Times"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64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AFE"/>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techsvcs</dc:creator>
  <cp:keywords/>
  <dc:description/>
  <cp:lastModifiedBy>techsvcs</cp:lastModifiedBy>
  <cp:revision>2</cp:revision>
  <cp:lastPrinted>2017-03-06T18:49:00Z</cp:lastPrinted>
  <dcterms:created xsi:type="dcterms:W3CDTF">2017-03-08T23:18:00Z</dcterms:created>
  <dcterms:modified xsi:type="dcterms:W3CDTF">2017-03-08T23:18:00Z</dcterms:modified>
</cp:coreProperties>
</file>